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3B136" w14:textId="77777777" w:rsidR="00815FCF" w:rsidRPr="00D06620" w:rsidRDefault="00815FCF" w:rsidP="00815FCF">
      <w:pPr>
        <w:spacing w:after="0" w:line="240" w:lineRule="auto"/>
        <w:jc w:val="center"/>
        <w:rPr>
          <w:rFonts w:eastAsia="Times New Roman" w:cs="Arial"/>
          <w:b/>
          <w:szCs w:val="21"/>
        </w:rPr>
      </w:pPr>
      <w:bookmarkStart w:id="0" w:name="_GoBack"/>
      <w:bookmarkEnd w:id="0"/>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2F0025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110C65">
              <w:rPr>
                <w:rFonts w:eastAsia="Times New Roman" w:cs="Arial"/>
                <w:b/>
                <w:sz w:val="18"/>
                <w:szCs w:val="18"/>
              </w:rPr>
              <w:t xml:space="preserve">Date of </w:t>
            </w:r>
            <w:proofErr w:type="spellStart"/>
            <w:r w:rsidR="00110C65">
              <w:rPr>
                <w:rFonts w:eastAsia="Times New Roman" w:cs="Arial"/>
                <w:b/>
                <w:sz w:val="18"/>
                <w:szCs w:val="18"/>
              </w:rPr>
              <w:t>announcement__</w:t>
            </w:r>
            <w:r>
              <w:rPr>
                <w:rFonts w:eastAsia="Times New Roman" w:cs="Arial"/>
                <w:b/>
                <w:sz w:val="18"/>
                <w:szCs w:val="18"/>
              </w:rPr>
              <w:t>___</w:t>
            </w:r>
            <w:r w:rsidR="00110C65">
              <w:rPr>
                <w:rFonts w:eastAsia="Times New Roman" w:cs="Arial"/>
                <w:b/>
                <w:sz w:val="18"/>
                <w:szCs w:val="18"/>
              </w:rPr>
              <w:t>Monday</w:t>
            </w:r>
            <w:proofErr w:type="spellEnd"/>
            <w:r w:rsidR="00110C65">
              <w:rPr>
                <w:rFonts w:eastAsia="Times New Roman" w:cs="Arial"/>
                <w:b/>
                <w:sz w:val="18"/>
                <w:szCs w:val="18"/>
              </w:rPr>
              <w:t xml:space="preserve"> 12</w:t>
            </w:r>
            <w:r w:rsidR="00110C65" w:rsidRPr="00110C65">
              <w:rPr>
                <w:rFonts w:eastAsia="Times New Roman" w:cs="Arial"/>
                <w:b/>
                <w:sz w:val="18"/>
                <w:szCs w:val="18"/>
                <w:vertAlign w:val="superscript"/>
              </w:rPr>
              <w:t>th</w:t>
            </w:r>
            <w:r w:rsidR="00110C65">
              <w:rPr>
                <w:rFonts w:eastAsia="Times New Roman" w:cs="Arial"/>
                <w:b/>
                <w:sz w:val="18"/>
                <w:szCs w:val="18"/>
              </w:rPr>
              <w:t xml:space="preserve"> May 2025 </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AE84CE2" w:rsidR="00815FCF" w:rsidRPr="00110C65" w:rsidRDefault="00110C6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Hayley Bloomfield Clerk and Responsible Finance Officer </w:t>
            </w:r>
            <w:hyperlink r:id="rId7" w:history="1">
              <w:r w:rsidRPr="00110C65">
                <w:rPr>
                  <w:rStyle w:val="Hyperlink"/>
                  <w:rFonts w:eastAsia="Times New Roman" w:cs="Arial"/>
                  <w:color w:val="auto"/>
                  <w:sz w:val="18"/>
                  <w:szCs w:val="18"/>
                </w:rPr>
                <w:t>clerk@rawrethparishcouncil.co.uk</w:t>
              </w:r>
            </w:hyperlink>
            <w:r w:rsidRPr="00110C65">
              <w:rPr>
                <w:rFonts w:eastAsia="Times New Roman" w:cs="Arial"/>
                <w:sz w:val="18"/>
                <w:szCs w:val="18"/>
              </w:rPr>
              <w:t xml:space="preserve"> </w:t>
            </w:r>
          </w:p>
          <w:p w14:paraId="11ACC446" w14:textId="77777777" w:rsidR="00110C65" w:rsidRPr="00110C65" w:rsidRDefault="00110C6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CCA668E" w:rsidR="00815FCF" w:rsidRPr="00D06620" w:rsidRDefault="00815FCF" w:rsidP="00110C65">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110C65">
              <w:rPr>
                <w:rFonts w:eastAsia="Times New Roman" w:cs="Arial"/>
                <w:b/>
                <w:sz w:val="18"/>
                <w:szCs w:val="18"/>
              </w:rPr>
              <w:t xml:space="preserve"> Hayley Bloomfield Clerk and Responsible Finance Officer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10748D"/>
    <w:rsid w:val="00110C65"/>
    <w:rsid w:val="0018345F"/>
    <w:rsid w:val="002351AD"/>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7F771D"/>
    <w:rsid w:val="00805A33"/>
    <w:rsid w:val="00815FCF"/>
    <w:rsid w:val="00866187"/>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rawrethparishcouncil.co.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0" Type="http://schemas.openxmlformats.org/officeDocument/2006/relationships/hyperlink" Target="http://www.legislation.gov.uk/uksi/2015/234/contents/made" TargetMode="External"/><Relationship Id="rId4" Type="http://schemas.microsoft.com/office/2007/relationships/stylesWithEffects" Target="stylesWithEffect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B184-78C5-4584-B0F4-267EEAB4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Hayley Bloomfield</cp:lastModifiedBy>
  <cp:revision>6</cp:revision>
  <cp:lastPrinted>2025-04-09T14:31:00Z</cp:lastPrinted>
  <dcterms:created xsi:type="dcterms:W3CDTF">2025-04-09T14:24:00Z</dcterms:created>
  <dcterms:modified xsi:type="dcterms:W3CDTF">2025-05-08T14:12:00Z</dcterms:modified>
</cp:coreProperties>
</file>