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9E358" w14:textId="50ECFAC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proofErr w:type="spellStart"/>
      <w:r w:rsidR="004C4B03">
        <w:rPr>
          <w:rFonts w:eastAsia="Times New Roman" w:cs="Arial"/>
          <w:b/>
          <w:sz w:val="28"/>
          <w:szCs w:val="28"/>
        </w:rPr>
        <w:t>Rawreth</w:t>
      </w:r>
      <w:proofErr w:type="spellEnd"/>
      <w:r w:rsidR="004C4B03">
        <w:rPr>
          <w:rFonts w:eastAsia="Times New Roman" w:cs="Arial"/>
          <w:b/>
          <w:sz w:val="28"/>
          <w:szCs w:val="28"/>
        </w:rPr>
        <w:t xml:space="preserve"> Parish Council </w:t>
      </w:r>
      <w:r>
        <w:rPr>
          <w:rFonts w:eastAsia="Times New Roman" w:cs="Arial"/>
          <w:b/>
          <w:sz w:val="28"/>
          <w:szCs w:val="28"/>
        </w:rPr>
        <w:t>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5B9BE8EF"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23A2FE0"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C556DF">
              <w:rPr>
                <w:rFonts w:eastAsia="Times New Roman" w:cs="Arial"/>
                <w:b/>
                <w:sz w:val="18"/>
                <w:szCs w:val="18"/>
              </w:rPr>
              <w:t xml:space="preserve"> 4</w:t>
            </w:r>
            <w:r w:rsidR="0094720F" w:rsidRPr="0094720F">
              <w:rPr>
                <w:rFonts w:eastAsia="Times New Roman" w:cs="Arial"/>
                <w:b/>
                <w:sz w:val="18"/>
                <w:szCs w:val="18"/>
                <w:vertAlign w:val="superscript"/>
              </w:rPr>
              <w:t>th</w:t>
            </w:r>
            <w:r w:rsidR="0094720F">
              <w:rPr>
                <w:rFonts w:eastAsia="Times New Roman" w:cs="Arial"/>
                <w:b/>
                <w:sz w:val="18"/>
                <w:szCs w:val="18"/>
              </w:rPr>
              <w:t xml:space="preserve"> June 2023</w:t>
            </w:r>
            <w:r>
              <w:rPr>
                <w:rFonts w:eastAsia="Times New Roman" w:cs="Arial"/>
                <w:b/>
                <w:sz w:val="18"/>
                <w:szCs w:val="18"/>
              </w:rPr>
              <w:t>_______________</w:t>
            </w:r>
            <w:r w:rsidR="0094720F">
              <w:rPr>
                <w:rFonts w:eastAsia="Times New Roman" w:cs="Arial"/>
                <w:b/>
                <w:sz w:val="18"/>
                <w:szCs w:val="18"/>
              </w:rPr>
              <w:t>____</w:t>
            </w:r>
            <w:r w:rsidRPr="00D06620">
              <w:rPr>
                <w:rFonts w:eastAsia="Times New Roman" w:cs="Arial"/>
                <w:b/>
                <w:sz w:val="18"/>
                <w:szCs w:val="18"/>
              </w:rPr>
              <w:t>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506C08D6" w14:textId="77777777" w:rsidR="004C4B03" w:rsidRDefault="004C4B0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 xml:space="preserve">Hayley Bloomfield Clerk and Responsible Finance Officer </w:t>
            </w:r>
          </w:p>
          <w:p w14:paraId="57F190B3" w14:textId="160591EE" w:rsidR="004C4B03" w:rsidRPr="00C556DF" w:rsidRDefault="004C4B03" w:rsidP="00743C17">
            <w:pPr>
              <w:tabs>
                <w:tab w:val="left" w:pos="284"/>
                <w:tab w:val="left" w:pos="709"/>
              </w:tabs>
              <w:overflowPunct w:val="0"/>
              <w:autoSpaceDE w:val="0"/>
              <w:autoSpaceDN w:val="0"/>
              <w:adjustRightInd w:val="0"/>
              <w:spacing w:after="0" w:line="240" w:lineRule="auto"/>
              <w:ind w:left="360"/>
              <w:textAlignment w:val="baseline"/>
              <w:rPr>
                <w:rStyle w:val="Hyperlink"/>
                <w:rFonts w:eastAsia="Times New Roman" w:cs="Arial"/>
                <w:color w:val="auto"/>
                <w:sz w:val="18"/>
                <w:szCs w:val="18"/>
              </w:rPr>
            </w:pPr>
            <w:r>
              <w:rPr>
                <w:rFonts w:eastAsia="Times New Roman" w:cs="Arial"/>
                <w:sz w:val="18"/>
                <w:szCs w:val="18"/>
              </w:rPr>
              <w:t xml:space="preserve"> 07773  952455   </w:t>
            </w:r>
            <w:hyperlink r:id="rId7" w:history="1">
              <w:r w:rsidRPr="00C556DF">
                <w:rPr>
                  <w:rStyle w:val="Hyperlink"/>
                  <w:rFonts w:eastAsia="Times New Roman" w:cs="Arial"/>
                  <w:color w:val="auto"/>
                  <w:sz w:val="18"/>
                  <w:szCs w:val="18"/>
                </w:rPr>
                <w:t>clerk@rawrethparishcouncil.co.uk</w:t>
              </w:r>
            </w:hyperlink>
          </w:p>
          <w:p w14:paraId="1D4B973E" w14:textId="4FB96844" w:rsidR="00C556DF" w:rsidRPr="00C556DF" w:rsidRDefault="00C556D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C556DF">
              <w:rPr>
                <w:rStyle w:val="Hyperlink"/>
                <w:rFonts w:eastAsia="Times New Roman" w:cs="Arial"/>
                <w:color w:val="auto"/>
                <w:sz w:val="18"/>
                <w:szCs w:val="18"/>
              </w:rPr>
              <w:t>PO BOX 2206 Rayleigh Essex SS6 0DS</w:t>
            </w:r>
          </w:p>
          <w:p w14:paraId="40E8D690" w14:textId="69490F4C" w:rsidR="00815FCF" w:rsidRPr="00D06620" w:rsidRDefault="004C4B0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815FCF" w:rsidRPr="00D06620">
              <w:rPr>
                <w:rFonts w:eastAsia="Times New Roman" w:cs="Arial"/>
                <w:sz w:val="18"/>
                <w:szCs w:val="18"/>
              </w:rPr>
              <w:t>_____________________________________</w:t>
            </w:r>
          </w:p>
          <w:p w14:paraId="259496C7" w14:textId="0729FD2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6DF">
              <w:rPr>
                <w:rFonts w:eastAsia="Times New Roman" w:cs="Arial"/>
                <w:b/>
                <w:sz w:val="18"/>
                <w:szCs w:val="18"/>
              </w:rPr>
              <w:t>Monday 5</w:t>
            </w:r>
            <w:r w:rsidR="00C556DF" w:rsidRPr="00C556DF">
              <w:rPr>
                <w:rFonts w:eastAsia="Times New Roman" w:cs="Arial"/>
                <w:b/>
                <w:sz w:val="18"/>
                <w:szCs w:val="18"/>
                <w:vertAlign w:val="superscript"/>
              </w:rPr>
              <w:t>th</w:t>
            </w:r>
            <w:r w:rsidR="00C556DF">
              <w:rPr>
                <w:rFonts w:eastAsia="Times New Roman" w:cs="Arial"/>
                <w:b/>
                <w:sz w:val="18"/>
                <w:szCs w:val="18"/>
              </w:rPr>
              <w:t xml:space="preserve"> </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10DC30" w14:textId="70322B7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C556DF">
              <w:rPr>
                <w:rFonts w:eastAsia="Times New Roman" w:cs="Arial"/>
                <w:b/>
                <w:sz w:val="18"/>
                <w:szCs w:val="18"/>
              </w:rPr>
              <w:t>Friday 14</w:t>
            </w:r>
            <w:r w:rsidR="00C556DF" w:rsidRPr="00C556DF">
              <w:rPr>
                <w:rFonts w:eastAsia="Times New Roman" w:cs="Arial"/>
                <w:b/>
                <w:sz w:val="18"/>
                <w:szCs w:val="18"/>
                <w:vertAlign w:val="superscript"/>
              </w:rPr>
              <w:t>th</w:t>
            </w:r>
            <w:r w:rsidR="00C556DF">
              <w:rPr>
                <w:rFonts w:eastAsia="Times New Roman" w:cs="Arial"/>
                <w:b/>
                <w:sz w:val="18"/>
                <w:szCs w:val="18"/>
              </w:rPr>
              <w:t xml:space="preserve"> </w:t>
            </w:r>
            <w:r w:rsidR="0094720F">
              <w:rPr>
                <w:rFonts w:eastAsia="Times New Roman" w:cs="Arial"/>
                <w:b/>
                <w:sz w:val="18"/>
                <w:szCs w:val="18"/>
              </w:rPr>
              <w:t>July</w:t>
            </w:r>
            <w:r w:rsidR="00C551EB" w:rsidRPr="00C551EB">
              <w:rPr>
                <w:rFonts w:eastAsia="Times New Roman" w:cs="Arial"/>
                <w:b/>
                <w:sz w:val="18"/>
                <w:szCs w:val="18"/>
              </w:rPr>
              <w:t xml:space="preserv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16E1DDEF" w14:textId="77777777" w:rsidR="00C556DF"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w:t>
            </w:r>
            <w:r w:rsidR="0094720F">
              <w:rPr>
                <w:rFonts w:eastAsia="Times New Roman" w:cs="Arial"/>
                <w:b/>
                <w:sz w:val="18"/>
                <w:szCs w:val="18"/>
              </w:rPr>
              <w:t xml:space="preserve">H L Bloomfield Clerk and </w:t>
            </w:r>
          </w:p>
          <w:p w14:paraId="7AA3AC41" w14:textId="720BDC82" w:rsidR="00815FCF" w:rsidRPr="00D06620" w:rsidRDefault="0094720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bookmarkStart w:id="0" w:name="_GoBack"/>
            <w:bookmarkEnd w:id="0"/>
            <w:r>
              <w:rPr>
                <w:rFonts w:eastAsia="Times New Roman" w:cs="Arial"/>
                <w:b/>
                <w:sz w:val="18"/>
                <w:szCs w:val="18"/>
              </w:rPr>
              <w:t>Responsible Finance Officer</w:t>
            </w:r>
            <w:r w:rsidR="00815FCF" w:rsidRPr="00D06620">
              <w:rPr>
                <w:rFonts w:eastAsia="Times New Roman" w:cs="Arial"/>
                <w:b/>
                <w:sz w:val="18"/>
                <w:szCs w:val="18"/>
              </w:rPr>
              <w:t>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w:t>
      </w:r>
      <w:proofErr w:type="gramStart"/>
      <w:r w:rsidRPr="003F371A">
        <w:rPr>
          <w:rFonts w:eastAsia="Times New Roman" w:cs="Arial"/>
          <w:sz w:val="20"/>
          <w:szCs w:val="20"/>
        </w:rPr>
        <w:t xml:space="preserve">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w:t>
      </w:r>
      <w:proofErr w:type="gramEnd"/>
      <w:r w:rsidRPr="003F371A">
        <w:rPr>
          <w:rFonts w:eastAsia="Times New Roman" w:cs="Arial"/>
          <w:sz w:val="20"/>
          <w:szCs w:val="20"/>
        </w:rPr>
        <w:t xml:space="preserve">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w:t>
      </w:r>
      <w:proofErr w:type="gramStart"/>
      <w:r w:rsidRPr="003F371A">
        <w:rPr>
          <w:rFonts w:eastAsia="Times New Roman" w:cs="Arial"/>
          <w:sz w:val="20"/>
          <w:szCs w:val="20"/>
        </w:rPr>
        <w:t>remit</w:t>
      </w:r>
      <w:proofErr w:type="gramEnd"/>
      <w:r w:rsidRPr="003F371A">
        <w:rPr>
          <w:rFonts w:eastAsia="Times New Roman" w:cs="Arial"/>
          <w:sz w:val="20"/>
          <w:szCs w:val="20"/>
        </w:rPr>
        <w:t xml:space="preserve">,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1669C"/>
    <w:rsid w:val="00106141"/>
    <w:rsid w:val="00270726"/>
    <w:rsid w:val="003D2B77"/>
    <w:rsid w:val="003F371A"/>
    <w:rsid w:val="00414553"/>
    <w:rsid w:val="004C4B0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94720F"/>
    <w:rsid w:val="00AF7C0C"/>
    <w:rsid w:val="00B53912"/>
    <w:rsid w:val="00BF3571"/>
    <w:rsid w:val="00C0004C"/>
    <w:rsid w:val="00C4713C"/>
    <w:rsid w:val="00C551EB"/>
    <w:rsid w:val="00C556DF"/>
    <w:rsid w:val="00C644E5"/>
    <w:rsid w:val="00D5498D"/>
    <w:rsid w:val="00E70583"/>
    <w:rsid w:val="00EA2CE3"/>
    <w:rsid w:val="00EB75F9"/>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lerk@rawrethparishcouncil.co.uk"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pga/2014/2/contents" TargetMode="External"/><Relationship Id="rId5" Type="http://schemas.openxmlformats.org/officeDocument/2006/relationships/settings" Target="settings.xml"/><Relationship Id="rId10" Type="http://schemas.openxmlformats.org/officeDocument/2006/relationships/hyperlink" Target="http://www.legislation.gov.uk/uksi/2015/234/contents/made" TargetMode="External"/><Relationship Id="rId4" Type="http://schemas.microsoft.com/office/2007/relationships/stylesWithEffects" Target="stylesWithEffect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FFA6-1647-4516-8AB8-5BE8A433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Hayley Bloomfield</cp:lastModifiedBy>
  <cp:revision>6</cp:revision>
  <cp:lastPrinted>2023-04-21T20:31:00Z</cp:lastPrinted>
  <dcterms:created xsi:type="dcterms:W3CDTF">2023-04-21T20:32:00Z</dcterms:created>
  <dcterms:modified xsi:type="dcterms:W3CDTF">2023-06-02T20:22:00Z</dcterms:modified>
</cp:coreProperties>
</file>