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22F73A" w14:textId="77777777" w:rsidR="00C55A75" w:rsidRPr="00E153A8" w:rsidRDefault="004F4DD7">
      <w:pPr>
        <w:rPr>
          <w:rFonts w:ascii="Arial" w:hAnsi="Arial" w:cs="Arial"/>
          <w:sz w:val="24"/>
          <w:szCs w:val="24"/>
        </w:rPr>
      </w:pPr>
      <w:proofErr w:type="gramStart"/>
      <w:r w:rsidRPr="00E153A8">
        <w:rPr>
          <w:rFonts w:ascii="Arial" w:hAnsi="Arial" w:cs="Arial"/>
          <w:sz w:val="24"/>
          <w:szCs w:val="24"/>
        </w:rPr>
        <w:t xml:space="preserve">Adopted </w:t>
      </w:r>
      <w:r w:rsidR="00C55A75" w:rsidRPr="00E153A8">
        <w:rPr>
          <w:rFonts w:ascii="Arial" w:hAnsi="Arial" w:cs="Arial"/>
          <w:sz w:val="24"/>
          <w:szCs w:val="24"/>
        </w:rPr>
        <w:t xml:space="preserve"> 02</w:t>
      </w:r>
      <w:r w:rsidR="00C55A75" w:rsidRPr="00E153A8">
        <w:rPr>
          <w:rFonts w:ascii="Arial" w:hAnsi="Arial" w:cs="Arial"/>
          <w:sz w:val="24"/>
          <w:szCs w:val="24"/>
          <w:vertAlign w:val="superscript"/>
        </w:rPr>
        <w:t>nd</w:t>
      </w:r>
      <w:proofErr w:type="gramEnd"/>
      <w:r w:rsidR="00C55A75" w:rsidRPr="00E153A8">
        <w:rPr>
          <w:rFonts w:ascii="Arial" w:hAnsi="Arial" w:cs="Arial"/>
          <w:sz w:val="24"/>
          <w:szCs w:val="24"/>
        </w:rPr>
        <w:t xml:space="preserve"> July 2025</w:t>
      </w:r>
    </w:p>
    <w:p w14:paraId="357318BB" w14:textId="77777777" w:rsidR="00BF58E8" w:rsidRPr="00E153A8" w:rsidRDefault="00C55A75">
      <w:pPr>
        <w:rPr>
          <w:rFonts w:ascii="Arial" w:hAnsi="Arial" w:cs="Arial"/>
          <w:sz w:val="24"/>
          <w:szCs w:val="24"/>
        </w:rPr>
      </w:pPr>
      <w:r w:rsidRPr="00E153A8">
        <w:rPr>
          <w:rFonts w:ascii="Arial" w:hAnsi="Arial" w:cs="Arial"/>
        </w:rPr>
        <w:t>The aim of this policy is to ensure that the Parish Council is seen to communicate in a professional and objective manner</w:t>
      </w:r>
      <w:r w:rsidRPr="00E153A8">
        <w:rPr>
          <w:rFonts w:ascii="Arial" w:hAnsi="Arial" w:cs="Arial"/>
          <w:sz w:val="24"/>
          <w:szCs w:val="24"/>
        </w:rPr>
        <w:t xml:space="preserve">. </w:t>
      </w:r>
    </w:p>
    <w:p w14:paraId="1B887B4E" w14:textId="77777777" w:rsidR="00EB0321" w:rsidRPr="00E153A8" w:rsidRDefault="00C55A75">
      <w:pPr>
        <w:rPr>
          <w:rFonts w:ascii="Arial" w:hAnsi="Arial" w:cs="Arial"/>
          <w:b/>
          <w:sz w:val="28"/>
          <w:szCs w:val="28"/>
        </w:rPr>
      </w:pPr>
      <w:r w:rsidRPr="00E153A8">
        <w:rPr>
          <w:rFonts w:ascii="Arial" w:hAnsi="Arial" w:cs="Arial"/>
          <w:b/>
          <w:sz w:val="28"/>
          <w:szCs w:val="28"/>
        </w:rPr>
        <w:t xml:space="preserve">Social Media Policy </w:t>
      </w:r>
    </w:p>
    <w:p w14:paraId="5DEF1535" w14:textId="3CDB4104" w:rsidR="00EB0321" w:rsidRPr="004F4DD7" w:rsidRDefault="00C55A75">
      <w:pPr>
        <w:rPr>
          <w:rFonts w:ascii="Arial" w:hAnsi="Arial" w:cs="Arial"/>
        </w:rPr>
      </w:pPr>
      <w:r w:rsidRPr="004F4DD7">
        <w:rPr>
          <w:rFonts w:ascii="Arial" w:hAnsi="Arial" w:cs="Arial"/>
        </w:rPr>
        <w:t>1. Introduction</w:t>
      </w:r>
      <w:r w:rsidR="00EB0321" w:rsidRPr="004F4DD7">
        <w:rPr>
          <w:rFonts w:ascii="Arial" w:hAnsi="Arial" w:cs="Arial"/>
        </w:rPr>
        <w:t xml:space="preserve">: </w:t>
      </w:r>
      <w:r w:rsidRPr="004F4DD7">
        <w:rPr>
          <w:rFonts w:ascii="Arial" w:hAnsi="Arial" w:cs="Arial"/>
        </w:rPr>
        <w:t xml:space="preserve"> The Parish Council will maintain a formal </w:t>
      </w:r>
      <w:r w:rsidR="00171920" w:rsidRPr="004F4DD7">
        <w:rPr>
          <w:rFonts w:ascii="Arial" w:hAnsi="Arial" w:cs="Arial"/>
        </w:rPr>
        <w:t>Facebook account</w:t>
      </w:r>
      <w:r w:rsidRPr="004F4DD7">
        <w:rPr>
          <w:rFonts w:ascii="Arial" w:hAnsi="Arial" w:cs="Arial"/>
        </w:rPr>
        <w:t xml:space="preserve"> </w:t>
      </w:r>
      <w:r w:rsidR="001B0544" w:rsidRPr="004F4DD7">
        <w:rPr>
          <w:rFonts w:ascii="Arial" w:hAnsi="Arial" w:cs="Arial"/>
        </w:rPr>
        <w:t>herein after referred to as “</w:t>
      </w:r>
      <w:r w:rsidR="00171920" w:rsidRPr="00E153A8">
        <w:rPr>
          <w:rFonts w:ascii="Arial" w:hAnsi="Arial" w:cs="Arial"/>
        </w:rPr>
        <w:t>Rawreth</w:t>
      </w:r>
      <w:r w:rsidR="00171920">
        <w:rPr>
          <w:rFonts w:ascii="Arial" w:hAnsi="Arial" w:cs="Arial"/>
        </w:rPr>
        <w:t xml:space="preserve"> </w:t>
      </w:r>
      <w:r w:rsidR="001B0544" w:rsidRPr="004F4DD7">
        <w:rPr>
          <w:rFonts w:ascii="Arial" w:hAnsi="Arial" w:cs="Arial"/>
        </w:rPr>
        <w:t xml:space="preserve">Parish Council </w:t>
      </w:r>
      <w:proofErr w:type="gramStart"/>
      <w:r w:rsidR="001B0544" w:rsidRPr="004F4DD7">
        <w:rPr>
          <w:rFonts w:ascii="Arial" w:hAnsi="Arial" w:cs="Arial"/>
        </w:rPr>
        <w:t>Facebook  Page</w:t>
      </w:r>
      <w:proofErr w:type="gramEnd"/>
      <w:r w:rsidR="001B0544" w:rsidRPr="004F4DD7">
        <w:rPr>
          <w:rFonts w:ascii="Arial" w:hAnsi="Arial" w:cs="Arial"/>
        </w:rPr>
        <w:t xml:space="preserve">” </w:t>
      </w:r>
      <w:r w:rsidRPr="004F4DD7">
        <w:rPr>
          <w:rFonts w:ascii="Arial" w:hAnsi="Arial" w:cs="Arial"/>
        </w:rPr>
        <w:t>to promote the services and functions of the Parish Council to encourage greater public awareness and involvement.</w:t>
      </w:r>
    </w:p>
    <w:p w14:paraId="380D8319" w14:textId="77777777" w:rsidR="00EB0321" w:rsidRPr="004F4DD7" w:rsidRDefault="00C55A75">
      <w:pPr>
        <w:rPr>
          <w:rFonts w:ascii="Arial" w:hAnsi="Arial" w:cs="Arial"/>
        </w:rPr>
      </w:pPr>
      <w:r w:rsidRPr="004F4DD7">
        <w:rPr>
          <w:rFonts w:ascii="Arial" w:hAnsi="Arial" w:cs="Arial"/>
        </w:rPr>
        <w:t xml:space="preserve"> 2. Administration</w:t>
      </w:r>
      <w:r w:rsidR="00EB0321" w:rsidRPr="004F4DD7">
        <w:rPr>
          <w:rFonts w:ascii="Arial" w:hAnsi="Arial" w:cs="Arial"/>
        </w:rPr>
        <w:t xml:space="preserve">: </w:t>
      </w:r>
      <w:r w:rsidRPr="004F4DD7">
        <w:rPr>
          <w:rFonts w:ascii="Arial" w:hAnsi="Arial" w:cs="Arial"/>
        </w:rPr>
        <w:t xml:space="preserve"> The day-to-day admini</w:t>
      </w:r>
      <w:r w:rsidR="001B0544" w:rsidRPr="004F4DD7">
        <w:rPr>
          <w:rFonts w:ascii="Arial" w:hAnsi="Arial" w:cs="Arial"/>
        </w:rPr>
        <w:t>stration and use of the Parish Council Facebook Page</w:t>
      </w:r>
      <w:r w:rsidRPr="004F4DD7">
        <w:rPr>
          <w:rFonts w:ascii="Arial" w:hAnsi="Arial" w:cs="Arial"/>
        </w:rPr>
        <w:t xml:space="preserve"> shal</w:t>
      </w:r>
      <w:r w:rsidR="00EB0321" w:rsidRPr="004F4DD7">
        <w:rPr>
          <w:rFonts w:ascii="Arial" w:hAnsi="Arial" w:cs="Arial"/>
        </w:rPr>
        <w:t>l be the responsibility of the Chairman and P</w:t>
      </w:r>
      <w:r w:rsidRPr="004F4DD7">
        <w:rPr>
          <w:rFonts w:ascii="Arial" w:hAnsi="Arial" w:cs="Arial"/>
        </w:rPr>
        <w:t>arish Clerk</w:t>
      </w:r>
      <w:r w:rsidR="00BF58E8" w:rsidRPr="004F4DD7">
        <w:rPr>
          <w:rFonts w:ascii="Arial" w:hAnsi="Arial" w:cs="Arial"/>
        </w:rPr>
        <w:t xml:space="preserve"> and will be used to </w:t>
      </w:r>
      <w:r w:rsidR="0014490C" w:rsidRPr="004F4DD7">
        <w:rPr>
          <w:rFonts w:ascii="Arial" w:hAnsi="Arial" w:cs="Arial"/>
        </w:rPr>
        <w:t>a</w:t>
      </w:r>
      <w:r w:rsidRPr="004F4DD7">
        <w:rPr>
          <w:rFonts w:ascii="Arial" w:hAnsi="Arial" w:cs="Arial"/>
        </w:rPr>
        <w:t>ddress the following key target areas:</w:t>
      </w:r>
    </w:p>
    <w:p w14:paraId="796B1EAF" w14:textId="77777777" w:rsidR="00EB0321" w:rsidRPr="004F4DD7" w:rsidRDefault="00C55A75" w:rsidP="004F4DD7">
      <w:pPr>
        <w:pStyle w:val="ListParagraph"/>
        <w:numPr>
          <w:ilvl w:val="0"/>
          <w:numId w:val="7"/>
        </w:numPr>
        <w:rPr>
          <w:rFonts w:ascii="Arial" w:hAnsi="Arial" w:cs="Arial"/>
        </w:rPr>
      </w:pPr>
      <w:r w:rsidRPr="004F4DD7">
        <w:rPr>
          <w:rFonts w:ascii="Arial" w:hAnsi="Arial" w:cs="Arial"/>
        </w:rPr>
        <w:t xml:space="preserve">Promotion of Council events and public meetings; </w:t>
      </w:r>
    </w:p>
    <w:p w14:paraId="1D852027" w14:textId="77777777" w:rsidR="00EB0321" w:rsidRPr="004F4DD7" w:rsidRDefault="0014490C" w:rsidP="004F4DD7">
      <w:pPr>
        <w:pStyle w:val="ListParagraph"/>
        <w:numPr>
          <w:ilvl w:val="0"/>
          <w:numId w:val="6"/>
        </w:numPr>
        <w:rPr>
          <w:rFonts w:ascii="Arial" w:hAnsi="Arial" w:cs="Arial"/>
        </w:rPr>
      </w:pPr>
      <w:r w:rsidRPr="004F4DD7">
        <w:rPr>
          <w:rFonts w:ascii="Arial" w:hAnsi="Arial" w:cs="Arial"/>
        </w:rPr>
        <w:t xml:space="preserve">To provide updates on work and projects the Council is undertaking, including </w:t>
      </w:r>
      <w:r w:rsidR="001B0544" w:rsidRPr="004F4DD7">
        <w:rPr>
          <w:rFonts w:ascii="Arial" w:hAnsi="Arial" w:cs="Arial"/>
        </w:rPr>
        <w:t xml:space="preserve"> work</w:t>
      </w:r>
      <w:r w:rsidRPr="004F4DD7">
        <w:rPr>
          <w:rFonts w:ascii="Arial" w:hAnsi="Arial" w:cs="Arial"/>
        </w:rPr>
        <w:t xml:space="preserve"> </w:t>
      </w:r>
      <w:r w:rsidR="001B0544" w:rsidRPr="004F4DD7">
        <w:rPr>
          <w:rFonts w:ascii="Arial" w:hAnsi="Arial" w:cs="Arial"/>
        </w:rPr>
        <w:t xml:space="preserve"> to </w:t>
      </w:r>
      <w:r w:rsidR="00C55A75" w:rsidRPr="004F4DD7">
        <w:rPr>
          <w:rFonts w:ascii="Arial" w:hAnsi="Arial" w:cs="Arial"/>
        </w:rPr>
        <w:t>equipment owned and maintained by the Parish Council</w:t>
      </w:r>
      <w:r w:rsidR="009D48E2" w:rsidRPr="004F4DD7">
        <w:rPr>
          <w:rFonts w:ascii="Arial" w:hAnsi="Arial" w:cs="Arial"/>
        </w:rPr>
        <w:t xml:space="preserve"> </w:t>
      </w:r>
    </w:p>
    <w:p w14:paraId="172F4652" w14:textId="77777777" w:rsidR="00EB0321" w:rsidRPr="004F4DD7" w:rsidRDefault="0014490C" w:rsidP="004F4DD7">
      <w:pPr>
        <w:pStyle w:val="ListParagraph"/>
        <w:numPr>
          <w:ilvl w:val="0"/>
          <w:numId w:val="7"/>
        </w:numPr>
        <w:rPr>
          <w:rFonts w:ascii="Arial" w:hAnsi="Arial" w:cs="Arial"/>
        </w:rPr>
      </w:pPr>
      <w:r w:rsidRPr="004F4DD7">
        <w:rPr>
          <w:rFonts w:ascii="Arial" w:hAnsi="Arial" w:cs="Arial"/>
        </w:rPr>
        <w:t xml:space="preserve">To </w:t>
      </w:r>
      <w:r w:rsidR="00C55A75" w:rsidRPr="004F4DD7">
        <w:rPr>
          <w:rFonts w:ascii="Arial" w:hAnsi="Arial" w:cs="Arial"/>
        </w:rPr>
        <w:t>upload other groups/organisations events to the Parish Council Facebook Page</w:t>
      </w:r>
    </w:p>
    <w:p w14:paraId="0BA97C94" w14:textId="02437CA9" w:rsidR="00EB0321" w:rsidRPr="004F4DD7" w:rsidRDefault="0014490C" w:rsidP="004F4DD7">
      <w:pPr>
        <w:pStyle w:val="ListParagraph"/>
        <w:numPr>
          <w:ilvl w:val="0"/>
          <w:numId w:val="7"/>
        </w:numPr>
        <w:rPr>
          <w:rFonts w:ascii="Arial" w:hAnsi="Arial" w:cs="Arial"/>
        </w:rPr>
      </w:pPr>
      <w:r w:rsidRPr="004F4DD7">
        <w:rPr>
          <w:rFonts w:ascii="Arial" w:hAnsi="Arial" w:cs="Arial"/>
        </w:rPr>
        <w:t xml:space="preserve">To </w:t>
      </w:r>
      <w:r w:rsidR="00171920" w:rsidRPr="004F4DD7">
        <w:rPr>
          <w:rFonts w:ascii="Arial" w:hAnsi="Arial" w:cs="Arial"/>
        </w:rPr>
        <w:t>post items</w:t>
      </w:r>
      <w:r w:rsidR="00C55A75" w:rsidRPr="004F4DD7">
        <w:rPr>
          <w:rFonts w:ascii="Arial" w:hAnsi="Arial" w:cs="Arial"/>
        </w:rPr>
        <w:t xml:space="preserve"> of interest on the Parish</w:t>
      </w:r>
      <w:r w:rsidR="001B0544" w:rsidRPr="004F4DD7">
        <w:rPr>
          <w:rFonts w:ascii="Arial" w:hAnsi="Arial" w:cs="Arial"/>
        </w:rPr>
        <w:t xml:space="preserve"> Council</w:t>
      </w:r>
      <w:r w:rsidR="00C55A75" w:rsidRPr="004F4DD7">
        <w:rPr>
          <w:rFonts w:ascii="Arial" w:hAnsi="Arial" w:cs="Arial"/>
        </w:rPr>
        <w:t xml:space="preserve"> Facebook page. </w:t>
      </w:r>
    </w:p>
    <w:p w14:paraId="001CE381" w14:textId="77777777" w:rsidR="001B0544" w:rsidRPr="004F4DD7" w:rsidRDefault="00C55A75" w:rsidP="004F4DD7">
      <w:pPr>
        <w:pStyle w:val="ListParagraph"/>
        <w:numPr>
          <w:ilvl w:val="0"/>
          <w:numId w:val="7"/>
        </w:numPr>
        <w:rPr>
          <w:rFonts w:ascii="Arial" w:hAnsi="Arial" w:cs="Arial"/>
        </w:rPr>
      </w:pPr>
      <w:r w:rsidRPr="004F4DD7">
        <w:rPr>
          <w:rFonts w:ascii="Arial" w:hAnsi="Arial" w:cs="Arial"/>
        </w:rPr>
        <w:t>To share the Parish C</w:t>
      </w:r>
      <w:r w:rsidR="00EB0321" w:rsidRPr="004F4DD7">
        <w:rPr>
          <w:rFonts w:ascii="Arial" w:hAnsi="Arial" w:cs="Arial"/>
        </w:rPr>
        <w:t>ouncil posts to other local</w:t>
      </w:r>
      <w:r w:rsidRPr="004F4DD7">
        <w:rPr>
          <w:rFonts w:ascii="Arial" w:hAnsi="Arial" w:cs="Arial"/>
        </w:rPr>
        <w:t xml:space="preserve"> pages to increase engagement</w:t>
      </w:r>
    </w:p>
    <w:p w14:paraId="6F508601" w14:textId="77777777" w:rsidR="001B0544" w:rsidRPr="004F4DD7" w:rsidRDefault="009D48E2" w:rsidP="001B0544">
      <w:pPr>
        <w:rPr>
          <w:rFonts w:ascii="Arial" w:hAnsi="Arial" w:cs="Arial"/>
        </w:rPr>
      </w:pPr>
      <w:r w:rsidRPr="004F4DD7">
        <w:rPr>
          <w:rFonts w:ascii="Arial" w:hAnsi="Arial" w:cs="Arial"/>
        </w:rPr>
        <w:t xml:space="preserve">3. </w:t>
      </w:r>
      <w:r w:rsidR="00C55A75" w:rsidRPr="004F4DD7">
        <w:rPr>
          <w:rFonts w:ascii="Arial" w:hAnsi="Arial" w:cs="Arial"/>
        </w:rPr>
        <w:t>Facebook will be used as a notificatio</w:t>
      </w:r>
      <w:r w:rsidR="001B0544" w:rsidRPr="004F4DD7">
        <w:rPr>
          <w:rFonts w:ascii="Arial" w:hAnsi="Arial" w:cs="Arial"/>
        </w:rPr>
        <w:t xml:space="preserve">n method not as a form of </w:t>
      </w:r>
      <w:r w:rsidR="00C55A75" w:rsidRPr="004F4DD7">
        <w:rPr>
          <w:rFonts w:ascii="Arial" w:hAnsi="Arial" w:cs="Arial"/>
        </w:rPr>
        <w:t>comm</w:t>
      </w:r>
      <w:r w:rsidR="001B0544" w:rsidRPr="004F4DD7">
        <w:rPr>
          <w:rFonts w:ascii="Arial" w:hAnsi="Arial" w:cs="Arial"/>
        </w:rPr>
        <w:t>unication and t</w:t>
      </w:r>
      <w:r w:rsidR="00C55A75" w:rsidRPr="004F4DD7">
        <w:rPr>
          <w:rFonts w:ascii="Arial" w:hAnsi="Arial" w:cs="Arial"/>
        </w:rPr>
        <w:t>he use of social media shall not replace other fo</w:t>
      </w:r>
      <w:r w:rsidR="0014490C" w:rsidRPr="004F4DD7">
        <w:rPr>
          <w:rFonts w:ascii="Arial" w:hAnsi="Arial" w:cs="Arial"/>
        </w:rPr>
        <w:t>rms of communication, but will</w:t>
      </w:r>
      <w:r w:rsidR="00C55A75" w:rsidRPr="004F4DD7">
        <w:rPr>
          <w:rFonts w:ascii="Arial" w:hAnsi="Arial" w:cs="Arial"/>
        </w:rPr>
        <w:t xml:space="preserve"> be complementary to it.</w:t>
      </w:r>
    </w:p>
    <w:p w14:paraId="7F31D2C4" w14:textId="41E08733" w:rsidR="001B0544" w:rsidRPr="004F4DD7" w:rsidRDefault="009D48E2" w:rsidP="001B0544">
      <w:pPr>
        <w:rPr>
          <w:rFonts w:ascii="Arial" w:hAnsi="Arial" w:cs="Arial"/>
        </w:rPr>
      </w:pPr>
      <w:r w:rsidRPr="004F4DD7">
        <w:rPr>
          <w:rFonts w:ascii="Arial" w:hAnsi="Arial" w:cs="Arial"/>
        </w:rPr>
        <w:t xml:space="preserve">4. </w:t>
      </w:r>
      <w:r w:rsidR="00C55A75" w:rsidRPr="004F4DD7">
        <w:rPr>
          <w:rFonts w:ascii="Arial" w:hAnsi="Arial" w:cs="Arial"/>
        </w:rPr>
        <w:t xml:space="preserve"> The</w:t>
      </w:r>
      <w:r w:rsidRPr="004F4DD7">
        <w:rPr>
          <w:rFonts w:ascii="Arial" w:hAnsi="Arial" w:cs="Arial"/>
        </w:rPr>
        <w:t xml:space="preserve"> Parish Council</w:t>
      </w:r>
      <w:r w:rsidR="00BF58E8" w:rsidRPr="004F4DD7">
        <w:rPr>
          <w:rFonts w:ascii="Arial" w:hAnsi="Arial" w:cs="Arial"/>
        </w:rPr>
        <w:t xml:space="preserve"> </w:t>
      </w:r>
      <w:r w:rsidR="00171920" w:rsidRPr="004F4DD7">
        <w:rPr>
          <w:rFonts w:ascii="Arial" w:hAnsi="Arial" w:cs="Arial"/>
        </w:rPr>
        <w:t>Facebook Page</w:t>
      </w:r>
      <w:r w:rsidR="00C55A75" w:rsidRPr="004F4DD7">
        <w:rPr>
          <w:rFonts w:ascii="Arial" w:hAnsi="Arial" w:cs="Arial"/>
        </w:rPr>
        <w:t xml:space="preserve"> will be updated and monitored as and when required</w:t>
      </w:r>
      <w:r w:rsidR="00171920">
        <w:rPr>
          <w:rFonts w:ascii="Arial" w:hAnsi="Arial" w:cs="Arial"/>
        </w:rPr>
        <w:t xml:space="preserve">, </w:t>
      </w:r>
      <w:r w:rsidR="00C55A75" w:rsidRPr="004F4DD7">
        <w:rPr>
          <w:rFonts w:ascii="Arial" w:hAnsi="Arial" w:cs="Arial"/>
        </w:rPr>
        <w:t>care will be exercised to avoid risks associated with conflict with current legislation including the Data Protection Act 1998, human Rights Act 1998 and the Equality Act 2010.</w:t>
      </w:r>
    </w:p>
    <w:p w14:paraId="356FA1EA" w14:textId="2FEBD6CE" w:rsidR="00BF58E8" w:rsidRPr="004F4DD7" w:rsidRDefault="009D48E2" w:rsidP="001B0544">
      <w:pPr>
        <w:rPr>
          <w:rFonts w:ascii="Arial" w:hAnsi="Arial" w:cs="Arial"/>
        </w:rPr>
      </w:pPr>
      <w:r w:rsidRPr="004F4DD7">
        <w:rPr>
          <w:rFonts w:ascii="Arial" w:hAnsi="Arial" w:cs="Arial"/>
        </w:rPr>
        <w:t xml:space="preserve">5. </w:t>
      </w:r>
      <w:r w:rsidR="00BF58E8" w:rsidRPr="004F4DD7">
        <w:rPr>
          <w:rFonts w:ascii="Arial" w:hAnsi="Arial" w:cs="Arial"/>
        </w:rPr>
        <w:t xml:space="preserve"> The Parish Council Facebook Page </w:t>
      </w:r>
      <w:r w:rsidR="00C55A75" w:rsidRPr="004F4DD7">
        <w:rPr>
          <w:rFonts w:ascii="Arial" w:hAnsi="Arial" w:cs="Arial"/>
        </w:rPr>
        <w:t>will not be used to represent the political views of any individual membe</w:t>
      </w:r>
      <w:r w:rsidR="00171920">
        <w:rPr>
          <w:rFonts w:ascii="Arial" w:hAnsi="Arial" w:cs="Arial"/>
        </w:rPr>
        <w:t xml:space="preserve">r, </w:t>
      </w:r>
      <w:r w:rsidR="00C55A75" w:rsidRPr="004F4DD7">
        <w:rPr>
          <w:rFonts w:ascii="Arial" w:hAnsi="Arial" w:cs="Arial"/>
        </w:rPr>
        <w:t>group or members of the Council and any negative comment received through social media links will be responded to with factual information.</w:t>
      </w:r>
    </w:p>
    <w:p w14:paraId="16A35977" w14:textId="77777777" w:rsidR="009D48E2" w:rsidRPr="004F4DD7" w:rsidRDefault="00C55A75" w:rsidP="001B0544">
      <w:pPr>
        <w:rPr>
          <w:rFonts w:ascii="Arial" w:hAnsi="Arial" w:cs="Arial"/>
        </w:rPr>
      </w:pPr>
      <w:r w:rsidRPr="004F4DD7">
        <w:rPr>
          <w:rFonts w:ascii="Arial" w:hAnsi="Arial" w:cs="Arial"/>
        </w:rPr>
        <w:t xml:space="preserve"> </w:t>
      </w:r>
      <w:r w:rsidR="009D48E2" w:rsidRPr="004F4DD7">
        <w:rPr>
          <w:rFonts w:ascii="Arial" w:hAnsi="Arial" w:cs="Arial"/>
        </w:rPr>
        <w:t xml:space="preserve">6. </w:t>
      </w:r>
      <w:r w:rsidRPr="004F4DD7">
        <w:rPr>
          <w:rFonts w:ascii="Arial" w:hAnsi="Arial" w:cs="Arial"/>
        </w:rPr>
        <w:t>On-lin</w:t>
      </w:r>
      <w:r w:rsidR="0014490C" w:rsidRPr="004F4DD7">
        <w:rPr>
          <w:rFonts w:ascii="Arial" w:hAnsi="Arial" w:cs="Arial"/>
        </w:rPr>
        <w:t xml:space="preserve">e arguments are to be avoided and will not be permitted. </w:t>
      </w:r>
      <w:r w:rsidRPr="004F4DD7">
        <w:rPr>
          <w:rFonts w:ascii="Arial" w:hAnsi="Arial" w:cs="Arial"/>
        </w:rPr>
        <w:t xml:space="preserve"> The</w:t>
      </w:r>
      <w:r w:rsidR="00BF58E8" w:rsidRPr="004F4DD7">
        <w:rPr>
          <w:rFonts w:ascii="Arial" w:hAnsi="Arial" w:cs="Arial"/>
        </w:rPr>
        <w:t xml:space="preserve"> Parish</w:t>
      </w:r>
      <w:r w:rsidRPr="004F4DD7">
        <w:rPr>
          <w:rFonts w:ascii="Arial" w:hAnsi="Arial" w:cs="Arial"/>
        </w:rPr>
        <w:t xml:space="preserve"> Council Facebook </w:t>
      </w:r>
      <w:r w:rsidR="00BF58E8" w:rsidRPr="004F4DD7">
        <w:rPr>
          <w:rFonts w:ascii="Arial" w:hAnsi="Arial" w:cs="Arial"/>
        </w:rPr>
        <w:t>page</w:t>
      </w:r>
      <w:r w:rsidRPr="004F4DD7">
        <w:rPr>
          <w:rFonts w:ascii="Arial" w:hAnsi="Arial" w:cs="Arial"/>
        </w:rPr>
        <w:t xml:space="preserve"> will be used for information purposes only so as to avoid online conflict and mis-information. </w:t>
      </w:r>
    </w:p>
    <w:p w14:paraId="13ABDA56" w14:textId="5E4DDED9" w:rsidR="00BF58E8" w:rsidRPr="004F4DD7" w:rsidRDefault="00C55A75" w:rsidP="001B0544">
      <w:pPr>
        <w:rPr>
          <w:rFonts w:ascii="Arial" w:hAnsi="Arial" w:cs="Arial"/>
        </w:rPr>
      </w:pPr>
      <w:r w:rsidRPr="004F4DD7">
        <w:rPr>
          <w:rFonts w:ascii="Arial" w:hAnsi="Arial" w:cs="Arial"/>
        </w:rPr>
        <w:t>Questions or queries relating to posts s</w:t>
      </w:r>
      <w:r w:rsidR="00BF58E8" w:rsidRPr="004F4DD7">
        <w:rPr>
          <w:rFonts w:ascii="Arial" w:hAnsi="Arial" w:cs="Arial"/>
        </w:rPr>
        <w:t xml:space="preserve">hould be directed to the Parish </w:t>
      </w:r>
      <w:proofErr w:type="gramStart"/>
      <w:r w:rsidR="00BF58E8" w:rsidRPr="004F4DD7">
        <w:rPr>
          <w:rFonts w:ascii="Arial" w:hAnsi="Arial" w:cs="Arial"/>
        </w:rPr>
        <w:t>Clerk  on</w:t>
      </w:r>
      <w:proofErr w:type="gramEnd"/>
      <w:r w:rsidR="00BF58E8" w:rsidRPr="004F4DD7">
        <w:rPr>
          <w:rFonts w:ascii="Arial" w:hAnsi="Arial" w:cs="Arial"/>
        </w:rPr>
        <w:t xml:space="preserve"> </w:t>
      </w:r>
      <w:hyperlink r:id="rId8" w:history="1">
        <w:r w:rsidR="00BF58E8" w:rsidRPr="004F4DD7">
          <w:rPr>
            <w:rStyle w:val="Hyperlink"/>
            <w:rFonts w:ascii="Arial" w:hAnsi="Arial" w:cs="Arial"/>
            <w:color w:val="auto"/>
          </w:rPr>
          <w:t>clerk@rawrethparishcouncil.co.uk</w:t>
        </w:r>
      </w:hyperlink>
      <w:r w:rsidR="00BF58E8" w:rsidRPr="004F4DD7">
        <w:rPr>
          <w:rFonts w:ascii="Arial" w:hAnsi="Arial" w:cs="Arial"/>
        </w:rPr>
        <w:t xml:space="preserve"> </w:t>
      </w:r>
      <w:r w:rsidR="00171920" w:rsidRPr="004F4DD7">
        <w:rPr>
          <w:rFonts w:ascii="Arial" w:hAnsi="Arial" w:cs="Arial"/>
        </w:rPr>
        <w:t>or the</w:t>
      </w:r>
      <w:r w:rsidR="00BF58E8" w:rsidRPr="004F4DD7">
        <w:rPr>
          <w:rFonts w:ascii="Arial" w:hAnsi="Arial" w:cs="Arial"/>
        </w:rPr>
        <w:t xml:space="preserve"> Chairman</w:t>
      </w:r>
      <w:r w:rsidR="009D48E2" w:rsidRPr="004F4DD7">
        <w:rPr>
          <w:rFonts w:ascii="Arial" w:hAnsi="Arial" w:cs="Arial"/>
        </w:rPr>
        <w:t xml:space="preserve"> cllr.belton@rawrethparishcouncil.co.uk</w:t>
      </w:r>
      <w:r w:rsidR="00BF58E8" w:rsidRPr="004F4DD7">
        <w:rPr>
          <w:rFonts w:ascii="Arial" w:hAnsi="Arial" w:cs="Arial"/>
        </w:rPr>
        <w:t>.</w:t>
      </w:r>
    </w:p>
    <w:p w14:paraId="75C7EA96" w14:textId="3CA7DC16" w:rsidR="00171920" w:rsidRDefault="009D48E2" w:rsidP="001B0544">
      <w:pPr>
        <w:rPr>
          <w:rFonts w:ascii="Arial" w:hAnsi="Arial" w:cs="Arial"/>
        </w:rPr>
      </w:pPr>
      <w:r w:rsidRPr="004F4DD7">
        <w:rPr>
          <w:rFonts w:ascii="Arial" w:hAnsi="Arial" w:cs="Arial"/>
        </w:rPr>
        <w:t xml:space="preserve">7. </w:t>
      </w:r>
      <w:r w:rsidR="00C55A75" w:rsidRPr="004F4DD7">
        <w:rPr>
          <w:rFonts w:ascii="Arial" w:hAnsi="Arial" w:cs="Arial"/>
        </w:rPr>
        <w:t>Members Own Accounts – Members of the Council may wish to provide their own media accounts and comments. Members must remember that they are legally responsible for the content of any messages and that the requirements and principles associated with the adopted code of Conduct of Conduct shall remain in force</w:t>
      </w:r>
      <w:r w:rsidR="00C55A75" w:rsidRPr="00E153A8">
        <w:rPr>
          <w:rFonts w:ascii="Arial" w:hAnsi="Arial" w:cs="Arial"/>
        </w:rPr>
        <w:t>.</w:t>
      </w:r>
      <w:r w:rsidR="00171920" w:rsidRPr="00E153A8">
        <w:rPr>
          <w:rFonts w:ascii="Arial" w:hAnsi="Arial" w:cs="Arial"/>
        </w:rPr>
        <w:t xml:space="preserve">  Members with a Facebook page for their council activities must remain apolitical to ensure the neutral position of the council is maintained and protected.  </w:t>
      </w:r>
    </w:p>
    <w:p w14:paraId="07BF8560" w14:textId="2625B581" w:rsidR="00044725" w:rsidRDefault="00044725" w:rsidP="001B0544">
      <w:pPr>
        <w:rPr>
          <w:rFonts w:ascii="Arial" w:hAnsi="Arial" w:cs="Arial"/>
        </w:rPr>
      </w:pPr>
      <w:r>
        <w:rPr>
          <w:rFonts w:ascii="Arial" w:hAnsi="Arial" w:cs="Arial"/>
        </w:rPr>
        <w:lastRenderedPageBreak/>
        <w:t xml:space="preserve">8. Social Media should remain Apolitical in order to protect the Parish Councils neutral stance. </w:t>
      </w:r>
    </w:p>
    <w:p w14:paraId="0FB0E78A" w14:textId="77777777" w:rsidR="00044725" w:rsidRDefault="00044725" w:rsidP="001B0544">
      <w:pPr>
        <w:rPr>
          <w:rFonts w:ascii="Arial" w:hAnsi="Arial" w:cs="Arial"/>
        </w:rPr>
      </w:pPr>
    </w:p>
    <w:p w14:paraId="10AF4C2A" w14:textId="7E3DB96D" w:rsidR="00044725" w:rsidRDefault="00044725" w:rsidP="001B0544">
      <w:pPr>
        <w:rPr>
          <w:rFonts w:ascii="Arial" w:hAnsi="Arial" w:cs="Arial"/>
        </w:rPr>
      </w:pPr>
      <w:r>
        <w:rPr>
          <w:rFonts w:ascii="Arial" w:hAnsi="Arial" w:cs="Arial"/>
        </w:rPr>
        <w:t>Adopted 2</w:t>
      </w:r>
      <w:r w:rsidRPr="00044725">
        <w:rPr>
          <w:rFonts w:ascii="Arial" w:hAnsi="Arial" w:cs="Arial"/>
          <w:vertAlign w:val="superscript"/>
        </w:rPr>
        <w:t>nd</w:t>
      </w:r>
      <w:r>
        <w:rPr>
          <w:rFonts w:ascii="Arial" w:hAnsi="Arial" w:cs="Arial"/>
        </w:rPr>
        <w:t xml:space="preserve"> July 2025</w:t>
      </w:r>
    </w:p>
    <w:p w14:paraId="79C46403" w14:textId="77777777" w:rsidR="00044725" w:rsidRPr="00E153A8" w:rsidRDefault="00044725" w:rsidP="001B0544">
      <w:pPr>
        <w:rPr>
          <w:rFonts w:ascii="Arial" w:hAnsi="Arial" w:cs="Arial"/>
        </w:rPr>
      </w:pPr>
      <w:bookmarkStart w:id="0" w:name="_GoBack"/>
      <w:bookmarkEnd w:id="0"/>
    </w:p>
    <w:sectPr w:rsidR="00044725" w:rsidRPr="00E153A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4F66E0" w14:textId="77777777" w:rsidR="0089252D" w:rsidRDefault="0089252D" w:rsidP="004F4DD7">
      <w:pPr>
        <w:spacing w:after="0" w:line="240" w:lineRule="auto"/>
      </w:pPr>
      <w:r>
        <w:separator/>
      </w:r>
    </w:p>
  </w:endnote>
  <w:endnote w:type="continuationSeparator" w:id="0">
    <w:p w14:paraId="0456B1B8" w14:textId="77777777" w:rsidR="0089252D" w:rsidRDefault="0089252D" w:rsidP="004F4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D77FF" w14:textId="77777777" w:rsidR="0089252D" w:rsidRDefault="0089252D" w:rsidP="004F4DD7">
      <w:pPr>
        <w:spacing w:after="0" w:line="240" w:lineRule="auto"/>
      </w:pPr>
      <w:r>
        <w:separator/>
      </w:r>
    </w:p>
  </w:footnote>
  <w:footnote w:type="continuationSeparator" w:id="0">
    <w:p w14:paraId="4E08E0F0" w14:textId="77777777" w:rsidR="0089252D" w:rsidRDefault="0089252D" w:rsidP="004F4D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2723C" w14:textId="77777777" w:rsidR="004F4DD7" w:rsidRDefault="004F4DD7">
    <w:pPr>
      <w:pStyle w:val="Header"/>
    </w:pPr>
  </w:p>
  <w:p w14:paraId="1D753B92" w14:textId="77777777" w:rsidR="004F4DD7" w:rsidRPr="004F4DD7" w:rsidRDefault="004F4DD7" w:rsidP="004F4DD7">
    <w:pPr>
      <w:rPr>
        <w:rFonts w:ascii="Arial" w:hAnsi="Arial" w:cs="Arial"/>
        <w:sz w:val="40"/>
        <w:szCs w:val="40"/>
      </w:rPr>
    </w:pPr>
    <w:r w:rsidRPr="004F4DD7">
      <w:rPr>
        <w:rFonts w:ascii="Arial" w:hAnsi="Arial" w:cs="Arial"/>
        <w:sz w:val="40"/>
        <w:szCs w:val="40"/>
      </w:rPr>
      <w:t xml:space="preserve">RAWRETH PARISH COUNCIL SOCIAL MEDIA POLICY </w:t>
    </w:r>
  </w:p>
  <w:p w14:paraId="357B065D" w14:textId="77777777" w:rsidR="004F4DD7" w:rsidRDefault="004F4D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2110"/>
    <w:multiLevelType w:val="hybridMultilevel"/>
    <w:tmpl w:val="5740A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653D74"/>
    <w:multiLevelType w:val="hybridMultilevel"/>
    <w:tmpl w:val="9B9A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E31D9D"/>
    <w:multiLevelType w:val="hybridMultilevel"/>
    <w:tmpl w:val="88F82DD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nsid w:val="2DD86D26"/>
    <w:multiLevelType w:val="hybridMultilevel"/>
    <w:tmpl w:val="F0242BAA"/>
    <w:lvl w:ilvl="0" w:tplc="A0E60B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4484FD9"/>
    <w:multiLevelType w:val="hybridMultilevel"/>
    <w:tmpl w:val="1736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0921276"/>
    <w:multiLevelType w:val="hybridMultilevel"/>
    <w:tmpl w:val="F46440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7EE273D3"/>
    <w:multiLevelType w:val="hybridMultilevel"/>
    <w:tmpl w:val="56D2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A75"/>
    <w:rsid w:val="00044725"/>
    <w:rsid w:val="0014490C"/>
    <w:rsid w:val="001661F0"/>
    <w:rsid w:val="00171920"/>
    <w:rsid w:val="001B0544"/>
    <w:rsid w:val="00407738"/>
    <w:rsid w:val="00485E54"/>
    <w:rsid w:val="004F03F0"/>
    <w:rsid w:val="004F4DD7"/>
    <w:rsid w:val="005761A0"/>
    <w:rsid w:val="005853C2"/>
    <w:rsid w:val="0089252D"/>
    <w:rsid w:val="009D48E2"/>
    <w:rsid w:val="00BF58E8"/>
    <w:rsid w:val="00C55A75"/>
    <w:rsid w:val="00E153A8"/>
    <w:rsid w:val="00EB0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C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544"/>
    <w:pPr>
      <w:ind w:left="720"/>
      <w:contextualSpacing/>
    </w:pPr>
  </w:style>
  <w:style w:type="character" w:styleId="Hyperlink">
    <w:name w:val="Hyperlink"/>
    <w:basedOn w:val="DefaultParagraphFont"/>
    <w:uiPriority w:val="99"/>
    <w:unhideWhenUsed/>
    <w:rsid w:val="00BF58E8"/>
    <w:rPr>
      <w:color w:val="0000FF" w:themeColor="hyperlink"/>
      <w:u w:val="single"/>
    </w:rPr>
  </w:style>
  <w:style w:type="paragraph" w:styleId="Header">
    <w:name w:val="header"/>
    <w:basedOn w:val="Normal"/>
    <w:link w:val="HeaderChar"/>
    <w:uiPriority w:val="99"/>
    <w:unhideWhenUsed/>
    <w:rsid w:val="004F4D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DD7"/>
  </w:style>
  <w:style w:type="paragraph" w:styleId="Footer">
    <w:name w:val="footer"/>
    <w:basedOn w:val="Normal"/>
    <w:link w:val="FooterChar"/>
    <w:uiPriority w:val="99"/>
    <w:unhideWhenUsed/>
    <w:rsid w:val="004F4D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DD7"/>
  </w:style>
  <w:style w:type="paragraph" w:styleId="BalloonText">
    <w:name w:val="Balloon Text"/>
    <w:basedOn w:val="Normal"/>
    <w:link w:val="BalloonTextChar"/>
    <w:uiPriority w:val="99"/>
    <w:semiHidden/>
    <w:unhideWhenUsed/>
    <w:rsid w:val="004F4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D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544"/>
    <w:pPr>
      <w:ind w:left="720"/>
      <w:contextualSpacing/>
    </w:pPr>
  </w:style>
  <w:style w:type="character" w:styleId="Hyperlink">
    <w:name w:val="Hyperlink"/>
    <w:basedOn w:val="DefaultParagraphFont"/>
    <w:uiPriority w:val="99"/>
    <w:unhideWhenUsed/>
    <w:rsid w:val="00BF58E8"/>
    <w:rPr>
      <w:color w:val="0000FF" w:themeColor="hyperlink"/>
      <w:u w:val="single"/>
    </w:rPr>
  </w:style>
  <w:style w:type="paragraph" w:styleId="Header">
    <w:name w:val="header"/>
    <w:basedOn w:val="Normal"/>
    <w:link w:val="HeaderChar"/>
    <w:uiPriority w:val="99"/>
    <w:unhideWhenUsed/>
    <w:rsid w:val="004F4D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DD7"/>
  </w:style>
  <w:style w:type="paragraph" w:styleId="Footer">
    <w:name w:val="footer"/>
    <w:basedOn w:val="Normal"/>
    <w:link w:val="FooterChar"/>
    <w:uiPriority w:val="99"/>
    <w:unhideWhenUsed/>
    <w:rsid w:val="004F4D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DD7"/>
  </w:style>
  <w:style w:type="paragraph" w:styleId="BalloonText">
    <w:name w:val="Balloon Text"/>
    <w:basedOn w:val="Normal"/>
    <w:link w:val="BalloonTextChar"/>
    <w:uiPriority w:val="99"/>
    <w:semiHidden/>
    <w:unhideWhenUsed/>
    <w:rsid w:val="004F4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D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rawrethparishcouncil.co.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Bloomfield</dc:creator>
  <cp:lastModifiedBy>Hayley Bloomfield</cp:lastModifiedBy>
  <cp:revision>4</cp:revision>
  <dcterms:created xsi:type="dcterms:W3CDTF">2025-06-26T11:54:00Z</dcterms:created>
  <dcterms:modified xsi:type="dcterms:W3CDTF">2025-07-07T12:10:00Z</dcterms:modified>
</cp:coreProperties>
</file>